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9" w:rsidRDefault="004B484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A7CC36C">
            <wp:extent cx="1304925" cy="860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36" cy="873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792385">
            <wp:extent cx="6437630" cy="32321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3885" w:type="dxa"/>
        <w:tblLook w:val="04A0" w:firstRow="1" w:lastRow="0" w:firstColumn="1" w:lastColumn="0" w:noHBand="0" w:noVBand="1"/>
      </w:tblPr>
      <w:tblGrid>
        <w:gridCol w:w="6658"/>
        <w:gridCol w:w="2409"/>
        <w:gridCol w:w="2409"/>
        <w:gridCol w:w="2409"/>
      </w:tblGrid>
      <w:tr w:rsidR="00176A64" w:rsidRPr="000D2CAC" w:rsidTr="00176A64">
        <w:trPr>
          <w:trHeight w:val="262"/>
        </w:trPr>
        <w:tc>
          <w:tcPr>
            <w:tcW w:w="6658" w:type="dxa"/>
          </w:tcPr>
          <w:p w:rsidR="00176A64" w:rsidRPr="000D2CAC" w:rsidRDefault="00EC2628" w:rsidP="004B484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Year  Group: EYFS</w:t>
            </w:r>
          </w:p>
        </w:tc>
        <w:tc>
          <w:tcPr>
            <w:tcW w:w="2409" w:type="dxa"/>
          </w:tcPr>
          <w:p w:rsidR="00176A64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176A64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176A64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76A64" w:rsidRPr="000D2CAC" w:rsidTr="00176A64">
        <w:trPr>
          <w:trHeight w:val="262"/>
        </w:trPr>
        <w:tc>
          <w:tcPr>
            <w:tcW w:w="6658" w:type="dxa"/>
          </w:tcPr>
          <w:p w:rsidR="00176A64" w:rsidRPr="009C2926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176A64" w:rsidRPr="009C2926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176A64" w:rsidRPr="009C2926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176A64" w:rsidRPr="009C2926" w:rsidRDefault="00176A64" w:rsidP="004B484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76A64" w:rsidRPr="004B4844" w:rsidTr="00176A64">
        <w:trPr>
          <w:trHeight w:val="262"/>
        </w:trPr>
        <w:tc>
          <w:tcPr>
            <w:tcW w:w="6658" w:type="dxa"/>
          </w:tcPr>
          <w:p w:rsidR="00176A64" w:rsidRPr="000544EE" w:rsidRDefault="00176A64" w:rsidP="004B484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F0D90">
              <w:rPr>
                <w:rFonts w:ascii="Arial" w:hAnsi="Arial" w:cs="Arial"/>
                <w:b/>
                <w:bCs/>
                <w:sz w:val="28"/>
                <w:szCs w:val="28"/>
                <w:highlight w:val="green"/>
              </w:rPr>
              <w:t>Health and Wellbeing</w:t>
            </w:r>
            <w:r w:rsidRPr="006F0D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176A64" w:rsidRPr="006F0D90" w:rsidRDefault="00176A64" w:rsidP="004B4844">
            <w:pPr>
              <w:rPr>
                <w:rFonts w:ascii="Arial" w:hAnsi="Arial" w:cs="Arial"/>
                <w:b/>
                <w:bCs/>
                <w:sz w:val="28"/>
                <w:szCs w:val="28"/>
                <w:highlight w:val="green"/>
              </w:rPr>
            </w:pPr>
            <w:r w:rsidRPr="00176A64">
              <w:rPr>
                <w:rFonts w:ascii="Arial" w:hAnsi="Arial" w:cs="Arial"/>
                <w:b/>
                <w:bCs/>
                <w:sz w:val="28"/>
                <w:szCs w:val="28"/>
              </w:rPr>
              <w:t>Autumn 1:</w:t>
            </w:r>
          </w:p>
        </w:tc>
        <w:tc>
          <w:tcPr>
            <w:tcW w:w="2409" w:type="dxa"/>
          </w:tcPr>
          <w:p w:rsidR="00176A64" w:rsidRPr="006F0D90" w:rsidRDefault="00176A64" w:rsidP="004B4844">
            <w:pPr>
              <w:rPr>
                <w:rFonts w:ascii="Arial" w:hAnsi="Arial" w:cs="Arial"/>
                <w:b/>
                <w:bCs/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Autumn 2</w:t>
            </w:r>
            <w:r w:rsidRPr="00176A64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176A64" w:rsidRPr="006F0D90" w:rsidRDefault="00176A64" w:rsidP="004B4844">
            <w:pPr>
              <w:rPr>
                <w:rFonts w:ascii="Arial" w:hAnsi="Arial" w:cs="Arial"/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176A64" w:rsidRPr="004B4844" w:rsidTr="00176A64">
        <w:trPr>
          <w:trHeight w:val="262"/>
        </w:trPr>
        <w:tc>
          <w:tcPr>
            <w:tcW w:w="6658" w:type="dxa"/>
          </w:tcPr>
          <w:p w:rsidR="00176A64" w:rsidRPr="001865A8" w:rsidRDefault="00176A64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C2628" w:rsidRPr="001865A8">
              <w:rPr>
                <w:rFonts w:ascii="Arial" w:hAnsi="Arial" w:cs="Arial"/>
                <w:sz w:val="20"/>
                <w:szCs w:val="20"/>
              </w:rPr>
              <w:t>can make choices to play inside or outside</w:t>
            </w:r>
            <w:r w:rsidR="000544EE" w:rsidRPr="001865A8">
              <w:rPr>
                <w:rFonts w:ascii="Arial" w:hAnsi="Arial" w:cs="Arial"/>
                <w:sz w:val="20"/>
                <w:szCs w:val="20"/>
              </w:rPr>
              <w:t xml:space="preserve"> (as </w:t>
            </w:r>
            <w:r w:rsidR="000544EE" w:rsidRPr="001865A8">
              <w:rPr>
                <w:rFonts w:ascii="Arial" w:hAnsi="Arial" w:cs="Arial"/>
                <w:sz w:val="20"/>
                <w:szCs w:val="20"/>
                <w:highlight w:val="yellow"/>
              </w:rPr>
              <w:t>I understand that spending a long time in front of a computer screen or sat down can be unhealthy</w:t>
            </w:r>
            <w:r w:rsidR="000544EE" w:rsidRPr="001865A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628" w:rsidRPr="004B4844" w:rsidTr="00176A64">
        <w:trPr>
          <w:trHeight w:val="262"/>
        </w:trPr>
        <w:tc>
          <w:tcPr>
            <w:tcW w:w="6658" w:type="dxa"/>
          </w:tcPr>
          <w:p w:rsidR="00EC2628" w:rsidRPr="001865A8" w:rsidRDefault="00EC2628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independently put on and fasten my coat.</w:t>
            </w: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628" w:rsidRPr="004B4844" w:rsidTr="00176A64">
        <w:trPr>
          <w:trHeight w:val="262"/>
        </w:trPr>
        <w:tc>
          <w:tcPr>
            <w:tcW w:w="6658" w:type="dxa"/>
          </w:tcPr>
          <w:p w:rsidR="00EC2628" w:rsidRPr="001865A8" w:rsidRDefault="00EC2628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actively take part in PE each week and understand that I am taking part in physical activities.</w:t>
            </w: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628" w:rsidRPr="004B4844" w:rsidTr="00176A64">
        <w:trPr>
          <w:trHeight w:val="262"/>
        </w:trPr>
        <w:tc>
          <w:tcPr>
            <w:tcW w:w="6658" w:type="dxa"/>
          </w:tcPr>
          <w:p w:rsidR="00EC2628" w:rsidRPr="001865A8" w:rsidRDefault="00EC2628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dress myself before and after PE, as well as tidy away my PE kit.</w:t>
            </w: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628" w:rsidRPr="004B4844" w:rsidTr="00176A64">
        <w:trPr>
          <w:trHeight w:val="262"/>
        </w:trPr>
        <w:tc>
          <w:tcPr>
            <w:tcW w:w="6658" w:type="dxa"/>
          </w:tcPr>
          <w:p w:rsidR="00EC2628" w:rsidRPr="001865A8" w:rsidRDefault="00EC2628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 xml:space="preserve">I know when I am hungry and can tell someone or </w:t>
            </w:r>
            <w:r w:rsidR="000544EE" w:rsidRPr="001865A8">
              <w:rPr>
                <w:rFonts w:ascii="Arial" w:hAnsi="Arial" w:cs="Arial"/>
                <w:sz w:val="20"/>
                <w:szCs w:val="20"/>
              </w:rPr>
              <w:t>make a food choice.</w:t>
            </w: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628" w:rsidRPr="004B4844" w:rsidTr="00176A64">
        <w:trPr>
          <w:trHeight w:val="262"/>
        </w:trPr>
        <w:tc>
          <w:tcPr>
            <w:tcW w:w="6658" w:type="dxa"/>
          </w:tcPr>
          <w:p w:rsidR="00EC2628" w:rsidRPr="001865A8" w:rsidRDefault="000544EE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know when I am thirsty and can tell someone or make a drink choice.</w:t>
            </w: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C2628" w:rsidRPr="004B4844" w:rsidRDefault="00EC262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44EE" w:rsidRPr="004B4844" w:rsidTr="00176A64">
        <w:trPr>
          <w:trHeight w:val="262"/>
        </w:trPr>
        <w:tc>
          <w:tcPr>
            <w:tcW w:w="6658" w:type="dxa"/>
          </w:tcPr>
          <w:p w:rsidR="000544EE" w:rsidRPr="001865A8" w:rsidRDefault="000544EE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know when I need to go to the toilet and can go without being reminded.</w:t>
            </w: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44EE" w:rsidRPr="004B4844" w:rsidTr="00176A64">
        <w:trPr>
          <w:trHeight w:val="262"/>
        </w:trPr>
        <w:tc>
          <w:tcPr>
            <w:tcW w:w="6658" w:type="dxa"/>
          </w:tcPr>
          <w:p w:rsidR="000544EE" w:rsidRPr="001865A8" w:rsidRDefault="000544EE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toilet myself and wash my hands afterwards.</w:t>
            </w: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44EE" w:rsidRPr="004B4844" w:rsidTr="00176A64">
        <w:trPr>
          <w:trHeight w:val="262"/>
        </w:trPr>
        <w:tc>
          <w:tcPr>
            <w:tcW w:w="6658" w:type="dxa"/>
          </w:tcPr>
          <w:p w:rsidR="000544EE" w:rsidRPr="001865A8" w:rsidRDefault="000544EE" w:rsidP="00EC2628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know how to brush my teeth and know I must do so twice a day.</w:t>
            </w: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44EE" w:rsidRPr="004B4844" w:rsidRDefault="000544EE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111"/>
        </w:trPr>
        <w:tc>
          <w:tcPr>
            <w:tcW w:w="6658" w:type="dxa"/>
          </w:tcPr>
          <w:p w:rsidR="00176A64" w:rsidRPr="001865A8" w:rsidRDefault="00176A64" w:rsidP="000544EE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s</w:t>
            </w:r>
            <w:r w:rsidR="000544EE" w:rsidRPr="001865A8">
              <w:rPr>
                <w:rFonts w:ascii="Arial" w:hAnsi="Arial" w:cs="Arial"/>
                <w:sz w:val="20"/>
                <w:szCs w:val="20"/>
              </w:rPr>
              <w:t>hare things I’m proud of from home. (Wow!)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85718D">
        <w:trPr>
          <w:trHeight w:val="317"/>
        </w:trPr>
        <w:tc>
          <w:tcPr>
            <w:tcW w:w="6658" w:type="dxa"/>
          </w:tcPr>
          <w:p w:rsidR="00176A64" w:rsidRPr="001865A8" w:rsidRDefault="000544EE" w:rsidP="0085718D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tell someone when I’m upset</w:t>
            </w:r>
            <w:r w:rsidR="0085718D" w:rsidRPr="00186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5A8">
              <w:rPr>
                <w:rFonts w:ascii="Arial" w:hAnsi="Arial" w:cs="Arial"/>
                <w:sz w:val="20"/>
                <w:szCs w:val="20"/>
              </w:rPr>
              <w:t>or</w:t>
            </w:r>
            <w:r w:rsidR="0085718D" w:rsidRPr="001865A8">
              <w:rPr>
                <w:rFonts w:ascii="Arial" w:hAnsi="Arial" w:cs="Arial"/>
                <w:sz w:val="20"/>
                <w:szCs w:val="20"/>
              </w:rPr>
              <w:t xml:space="preserve"> when I am happy.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5A8" w:rsidRPr="004B4844" w:rsidTr="0085718D">
        <w:trPr>
          <w:trHeight w:val="317"/>
        </w:trPr>
        <w:tc>
          <w:tcPr>
            <w:tcW w:w="6658" w:type="dxa"/>
          </w:tcPr>
          <w:p w:rsidR="001865A8" w:rsidRPr="001865A8" w:rsidRDefault="001865A8" w:rsidP="0085718D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manage my own behaviour as well as understand rewards and consequences.</w:t>
            </w: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5A8" w:rsidRPr="004B4844" w:rsidTr="0085718D">
        <w:trPr>
          <w:trHeight w:val="317"/>
        </w:trPr>
        <w:tc>
          <w:tcPr>
            <w:tcW w:w="6658" w:type="dxa"/>
          </w:tcPr>
          <w:p w:rsidR="001865A8" w:rsidRPr="001865A8" w:rsidRDefault="001865A8" w:rsidP="0085718D">
            <w:pPr>
              <w:rPr>
                <w:rFonts w:ascii="Arial" w:hAnsi="Arial" w:cs="Arial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  <w:highlight w:val="yellow"/>
              </w:rPr>
              <w:t>I am aware of online safety. (Smarty The Penguin.)</w:t>
            </w: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5A8" w:rsidRPr="004B4844" w:rsidRDefault="001865A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176A64" w:rsidRPr="00EC2628" w:rsidRDefault="00176A64" w:rsidP="004B4844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EC2628">
              <w:rPr>
                <w:rFonts w:ascii="Arial" w:hAnsi="Arial" w:cs="Arial"/>
                <w:b/>
                <w:color w:val="7030A0"/>
                <w:sz w:val="28"/>
                <w:szCs w:val="28"/>
                <w:highlight w:val="magenta"/>
              </w:rPr>
              <w:t>Relationships.</w:t>
            </w:r>
          </w:p>
        </w:tc>
        <w:tc>
          <w:tcPr>
            <w:tcW w:w="2409" w:type="dxa"/>
          </w:tcPr>
          <w:p w:rsidR="00176A64" w:rsidRPr="00176A64" w:rsidRDefault="00176A64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76A64">
              <w:rPr>
                <w:rFonts w:ascii="Arial" w:hAnsi="Arial" w:cs="Arial"/>
                <w:b/>
                <w:sz w:val="28"/>
                <w:szCs w:val="28"/>
              </w:rPr>
              <w:t>Summer 1:</w:t>
            </w:r>
          </w:p>
        </w:tc>
        <w:tc>
          <w:tcPr>
            <w:tcW w:w="2409" w:type="dxa"/>
          </w:tcPr>
          <w:p w:rsidR="00176A64" w:rsidRPr="00176A64" w:rsidRDefault="00176A64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76A64">
              <w:rPr>
                <w:rFonts w:ascii="Arial" w:hAnsi="Arial" w:cs="Arial"/>
                <w:b/>
                <w:sz w:val="28"/>
                <w:szCs w:val="28"/>
              </w:rPr>
              <w:t>Summer 2:</w:t>
            </w:r>
          </w:p>
        </w:tc>
        <w:tc>
          <w:tcPr>
            <w:tcW w:w="2409" w:type="dxa"/>
          </w:tcPr>
          <w:p w:rsidR="00176A64" w:rsidRPr="00F51BD1" w:rsidRDefault="00176A64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85718D" w:rsidRPr="004B4844" w:rsidTr="00176A64">
        <w:trPr>
          <w:trHeight w:val="261"/>
        </w:trPr>
        <w:tc>
          <w:tcPr>
            <w:tcW w:w="6658" w:type="dxa"/>
          </w:tcPr>
          <w:p w:rsidR="0085718D" w:rsidRPr="0085718D" w:rsidRDefault="0085718D" w:rsidP="004B4844">
            <w:pPr>
              <w:rPr>
                <w:rFonts w:ascii="Arial" w:hAnsi="Arial" w:cs="Arial"/>
                <w:color w:val="7030A0"/>
                <w:sz w:val="20"/>
                <w:szCs w:val="20"/>
                <w:highlight w:val="magenta"/>
              </w:rPr>
            </w:pPr>
            <w:r w:rsidRPr="0085718D">
              <w:rPr>
                <w:rFonts w:ascii="Arial" w:hAnsi="Arial" w:cs="Arial"/>
                <w:sz w:val="20"/>
                <w:szCs w:val="20"/>
              </w:rPr>
              <w:t xml:space="preserve">I can use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85718D">
              <w:rPr>
                <w:rFonts w:ascii="Arial" w:hAnsi="Arial" w:cs="Arial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5718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85718D">
              <w:rPr>
                <w:rFonts w:ascii="Arial" w:hAnsi="Arial" w:cs="Arial"/>
                <w:sz w:val="20"/>
                <w:szCs w:val="20"/>
              </w:rPr>
              <w:t>thank you</w:t>
            </w:r>
            <w:r>
              <w:rPr>
                <w:rFonts w:ascii="Arial" w:hAnsi="Arial" w:cs="Arial"/>
                <w:sz w:val="20"/>
                <w:szCs w:val="20"/>
              </w:rPr>
              <w:t>’ with other children and adults</w:t>
            </w:r>
            <w:r w:rsidRPr="008571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F51BD1" w:rsidRDefault="0085718D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85718D" w:rsidRPr="004B4844" w:rsidTr="00176A64">
        <w:trPr>
          <w:trHeight w:val="261"/>
        </w:trPr>
        <w:tc>
          <w:tcPr>
            <w:tcW w:w="6658" w:type="dxa"/>
          </w:tcPr>
          <w:p w:rsidR="0085718D" w:rsidRPr="0085718D" w:rsidRDefault="0085718D" w:rsidP="004B484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85718D">
              <w:rPr>
                <w:rFonts w:ascii="Arial" w:hAnsi="Arial" w:cs="Arial"/>
                <w:sz w:val="20"/>
                <w:szCs w:val="20"/>
              </w:rPr>
              <w:t>I can share items with others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show how to take turns</w:t>
            </w:r>
            <w:r w:rsidRPr="008571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F51BD1" w:rsidRDefault="0085718D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85718D" w:rsidRPr="004B4844" w:rsidTr="00176A64">
        <w:trPr>
          <w:trHeight w:val="261"/>
        </w:trPr>
        <w:tc>
          <w:tcPr>
            <w:tcW w:w="6658" w:type="dxa"/>
          </w:tcPr>
          <w:p w:rsidR="0085718D" w:rsidRPr="001865A8" w:rsidRDefault="0085718D" w:rsidP="004B4844">
            <w:pPr>
              <w:rPr>
                <w:rFonts w:ascii="Arial" w:hAnsi="Arial" w:cs="Arial"/>
                <w:color w:val="7030A0"/>
                <w:sz w:val="20"/>
                <w:szCs w:val="20"/>
                <w:highlight w:val="magenta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can negotiate with others to build frien</w:t>
            </w:r>
            <w:r w:rsidR="001865A8">
              <w:rPr>
                <w:rFonts w:ascii="Arial" w:hAnsi="Arial" w:cs="Arial"/>
                <w:sz w:val="20"/>
                <w:szCs w:val="20"/>
              </w:rPr>
              <w:t>dships and avoid conflict.</w:t>
            </w: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176A64" w:rsidRDefault="0085718D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18D" w:rsidRPr="00F51BD1" w:rsidRDefault="0085718D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1865A8" w:rsidRPr="004B4844" w:rsidTr="00176A64">
        <w:trPr>
          <w:trHeight w:val="261"/>
        </w:trPr>
        <w:tc>
          <w:tcPr>
            <w:tcW w:w="6658" w:type="dxa"/>
          </w:tcPr>
          <w:p w:rsidR="001865A8" w:rsidRPr="001865A8" w:rsidRDefault="001865A8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learning to be a good friend.</w:t>
            </w: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F51BD1" w:rsidRDefault="001865A8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283B17" w:rsidRPr="004B4844" w:rsidTr="00176A64">
        <w:trPr>
          <w:trHeight w:val="261"/>
        </w:trPr>
        <w:tc>
          <w:tcPr>
            <w:tcW w:w="6658" w:type="dxa"/>
          </w:tcPr>
          <w:p w:rsidR="00283B17" w:rsidRDefault="00283B17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283B17">
              <w:rPr>
                <w:rFonts w:ascii="Arial" w:hAnsi="Arial" w:cs="Arial"/>
                <w:sz w:val="20"/>
                <w:szCs w:val="20"/>
              </w:rPr>
              <w:lastRenderedPageBreak/>
              <w:t>I am aware that others also have feelings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my actions can affect these.</w:t>
            </w: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F51BD1" w:rsidRDefault="00283B17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1865A8" w:rsidRPr="004B4844" w:rsidTr="00176A64">
        <w:trPr>
          <w:trHeight w:val="261"/>
        </w:trPr>
        <w:tc>
          <w:tcPr>
            <w:tcW w:w="6658" w:type="dxa"/>
          </w:tcPr>
          <w:p w:rsidR="001865A8" w:rsidRDefault="001865A8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learning about bullying and that it is wrong.</w:t>
            </w: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F51BD1" w:rsidRDefault="001865A8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283B17" w:rsidRPr="004B4844" w:rsidTr="00176A64">
        <w:trPr>
          <w:trHeight w:val="261"/>
        </w:trPr>
        <w:tc>
          <w:tcPr>
            <w:tcW w:w="6658" w:type="dxa"/>
          </w:tcPr>
          <w:p w:rsidR="00283B17" w:rsidRDefault="00283B17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283B17">
              <w:rPr>
                <w:rFonts w:ascii="Arial" w:hAnsi="Arial" w:cs="Arial"/>
                <w:sz w:val="20"/>
                <w:szCs w:val="20"/>
                <w:highlight w:val="yellow"/>
              </w:rPr>
              <w:t>I understand that people can also bully online.</w:t>
            </w: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F51BD1" w:rsidRDefault="00283B17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1865A8" w:rsidRPr="004B4844" w:rsidTr="00176A64">
        <w:trPr>
          <w:trHeight w:val="261"/>
        </w:trPr>
        <w:tc>
          <w:tcPr>
            <w:tcW w:w="6658" w:type="dxa"/>
          </w:tcPr>
          <w:p w:rsidR="001865A8" w:rsidRDefault="001865A8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learning </w:t>
            </w:r>
            <w:r w:rsidR="00283B17">
              <w:rPr>
                <w:rFonts w:ascii="Arial" w:hAnsi="Arial" w:cs="Arial"/>
                <w:sz w:val="20"/>
                <w:szCs w:val="20"/>
              </w:rPr>
              <w:t>to be assertive by saying, “No. Stop! I don’t like it.”</w:t>
            </w: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176A64" w:rsidRDefault="001865A8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5A8" w:rsidRPr="00F51BD1" w:rsidRDefault="001865A8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283B17" w:rsidRPr="004B4844" w:rsidTr="00176A64">
        <w:trPr>
          <w:trHeight w:val="261"/>
        </w:trPr>
        <w:tc>
          <w:tcPr>
            <w:tcW w:w="6658" w:type="dxa"/>
          </w:tcPr>
          <w:p w:rsidR="00283B17" w:rsidRDefault="00283B17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tell someone if I have been upset by someone else.</w:t>
            </w: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176A64" w:rsidRDefault="00283B17" w:rsidP="004B48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83B17" w:rsidRPr="00F51BD1" w:rsidRDefault="00283B17" w:rsidP="004B4844">
            <w:pPr>
              <w:rPr>
                <w:rFonts w:ascii="Arial" w:hAnsi="Arial" w:cs="Arial"/>
                <w:b/>
                <w:sz w:val="28"/>
                <w:szCs w:val="28"/>
                <w:highlight w:val="magenta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176A64" w:rsidRPr="00EC2628" w:rsidRDefault="001865A8" w:rsidP="001865A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65A8">
              <w:rPr>
                <w:rFonts w:ascii="Arial" w:hAnsi="Arial" w:cs="Arial"/>
                <w:sz w:val="20"/>
                <w:szCs w:val="20"/>
              </w:rPr>
              <w:t>I am aware that families are different.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128F" w:rsidRPr="004B4844" w:rsidTr="00176A64">
        <w:trPr>
          <w:trHeight w:val="261"/>
        </w:trPr>
        <w:tc>
          <w:tcPr>
            <w:tcW w:w="6658" w:type="dxa"/>
          </w:tcPr>
          <w:p w:rsidR="00F2128F" w:rsidRPr="001865A8" w:rsidRDefault="00F2128F" w:rsidP="00186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understand ‘PANTS’ and the underwear rule.</w:t>
            </w:r>
          </w:p>
        </w:tc>
        <w:tc>
          <w:tcPr>
            <w:tcW w:w="2409" w:type="dxa"/>
          </w:tcPr>
          <w:p w:rsidR="00F2128F" w:rsidRPr="004B4844" w:rsidRDefault="00F2128F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2128F" w:rsidRPr="004B4844" w:rsidRDefault="00F2128F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2128F" w:rsidRPr="004B4844" w:rsidRDefault="00F2128F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B17" w:rsidRPr="004B4844" w:rsidTr="008839B6">
        <w:trPr>
          <w:trHeight w:val="261"/>
        </w:trPr>
        <w:tc>
          <w:tcPr>
            <w:tcW w:w="13885" w:type="dxa"/>
            <w:gridSpan w:val="4"/>
          </w:tcPr>
          <w:p w:rsidR="00283B17" w:rsidRPr="004B4844" w:rsidRDefault="00283B17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176A64" w:rsidRPr="00EC2628" w:rsidRDefault="00176A64" w:rsidP="004B4844">
            <w:pPr>
              <w:rPr>
                <w:rFonts w:ascii="Arial" w:hAnsi="Arial" w:cs="Arial"/>
                <w:b/>
                <w:color w:val="7030A0"/>
              </w:rPr>
            </w:pPr>
            <w:r w:rsidRPr="00EC2628">
              <w:rPr>
                <w:rFonts w:ascii="Arial" w:hAnsi="Arial" w:cs="Arial"/>
                <w:b/>
                <w:color w:val="7030A0"/>
                <w:highlight w:val="cyan"/>
              </w:rPr>
              <w:t>Living In the Wider World.</w:t>
            </w:r>
          </w:p>
        </w:tc>
        <w:tc>
          <w:tcPr>
            <w:tcW w:w="2409" w:type="dxa"/>
          </w:tcPr>
          <w:p w:rsidR="00176A64" w:rsidRPr="00176A64" w:rsidRDefault="00176A64" w:rsidP="004B4844">
            <w:pPr>
              <w:rPr>
                <w:rFonts w:ascii="Arial" w:hAnsi="Arial" w:cs="Arial"/>
                <w:b/>
              </w:rPr>
            </w:pPr>
            <w:r w:rsidRPr="00176A64">
              <w:rPr>
                <w:rFonts w:ascii="Arial" w:hAnsi="Arial" w:cs="Arial"/>
                <w:b/>
              </w:rPr>
              <w:t>Spring 1:</w:t>
            </w:r>
          </w:p>
        </w:tc>
        <w:tc>
          <w:tcPr>
            <w:tcW w:w="2409" w:type="dxa"/>
          </w:tcPr>
          <w:p w:rsidR="00176A64" w:rsidRPr="00176A64" w:rsidRDefault="00176A64" w:rsidP="004B4844">
            <w:pPr>
              <w:rPr>
                <w:rFonts w:ascii="Arial" w:hAnsi="Arial" w:cs="Arial"/>
                <w:b/>
              </w:rPr>
            </w:pPr>
            <w:r w:rsidRPr="00176A64">
              <w:rPr>
                <w:rFonts w:ascii="Arial" w:hAnsi="Arial" w:cs="Arial"/>
                <w:b/>
              </w:rPr>
              <w:t>Spring 2:</w:t>
            </w:r>
          </w:p>
        </w:tc>
        <w:tc>
          <w:tcPr>
            <w:tcW w:w="2409" w:type="dxa"/>
          </w:tcPr>
          <w:p w:rsidR="00176A64" w:rsidRPr="00F51BD1" w:rsidRDefault="00176A64" w:rsidP="004B4844">
            <w:pPr>
              <w:rPr>
                <w:rFonts w:ascii="Arial" w:hAnsi="Arial" w:cs="Arial"/>
                <w:b/>
                <w:highlight w:val="cyan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176A64" w:rsidRPr="00D15341" w:rsidRDefault="00283B17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D15341">
              <w:rPr>
                <w:rFonts w:ascii="Arial" w:hAnsi="Arial" w:cs="Arial"/>
                <w:sz w:val="20"/>
                <w:szCs w:val="20"/>
              </w:rPr>
              <w:t>I am aware of when and how money is used.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074A69" w:rsidRPr="00D15341" w:rsidRDefault="00283B17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D15341">
              <w:rPr>
                <w:rFonts w:ascii="Arial" w:hAnsi="Arial" w:cs="Arial"/>
                <w:sz w:val="20"/>
                <w:szCs w:val="20"/>
              </w:rPr>
              <w:t>I am aware of different rules in different places.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41" w:rsidRPr="004B4844" w:rsidTr="00176A64">
        <w:trPr>
          <w:trHeight w:val="261"/>
        </w:trPr>
        <w:tc>
          <w:tcPr>
            <w:tcW w:w="6658" w:type="dxa"/>
          </w:tcPr>
          <w:p w:rsidR="00D15341" w:rsidRPr="00D15341" w:rsidRDefault="00F2128F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="00D1534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ware of different religions, </w:t>
            </w:r>
            <w:r w:rsidR="00D15341">
              <w:rPr>
                <w:rFonts w:ascii="Arial" w:hAnsi="Arial" w:cs="Arial"/>
                <w:sz w:val="20"/>
                <w:szCs w:val="20"/>
              </w:rPr>
              <w:t>celebrations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customs</w:t>
            </w:r>
            <w:r w:rsidR="00D15341">
              <w:rPr>
                <w:rFonts w:ascii="Arial" w:hAnsi="Arial" w:cs="Arial"/>
                <w:sz w:val="20"/>
                <w:szCs w:val="20"/>
              </w:rPr>
              <w:t xml:space="preserve"> - Easter bonnets, Nativity play, </w:t>
            </w:r>
            <w:r>
              <w:rPr>
                <w:rFonts w:ascii="Arial" w:hAnsi="Arial" w:cs="Arial"/>
                <w:sz w:val="20"/>
                <w:szCs w:val="20"/>
              </w:rPr>
              <w:t>Diwali</w:t>
            </w:r>
            <w:r w:rsidR="00D15341">
              <w:rPr>
                <w:rFonts w:ascii="Arial" w:hAnsi="Arial" w:cs="Arial"/>
                <w:sz w:val="20"/>
                <w:szCs w:val="20"/>
              </w:rPr>
              <w:t>, Eid</w:t>
            </w:r>
            <w:r>
              <w:rPr>
                <w:rFonts w:ascii="Arial" w:hAnsi="Arial" w:cs="Arial"/>
                <w:sz w:val="20"/>
                <w:szCs w:val="20"/>
              </w:rPr>
              <w:t>, sing-alongs, etc.</w:t>
            </w:r>
          </w:p>
        </w:tc>
        <w:tc>
          <w:tcPr>
            <w:tcW w:w="2409" w:type="dxa"/>
          </w:tcPr>
          <w:p w:rsidR="00D15341" w:rsidRPr="004B4844" w:rsidRDefault="00D15341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5341" w:rsidRPr="004B4844" w:rsidRDefault="00D15341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5341" w:rsidRPr="004B4844" w:rsidRDefault="00D15341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074A69" w:rsidRPr="00D15341" w:rsidRDefault="00F2128F" w:rsidP="004B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becoming aware that </w:t>
            </w:r>
            <w:r w:rsidR="00283B17" w:rsidRPr="00D15341">
              <w:rPr>
                <w:rFonts w:ascii="Arial" w:hAnsi="Arial" w:cs="Arial"/>
                <w:sz w:val="20"/>
                <w:szCs w:val="20"/>
              </w:rPr>
              <w:t>peo</w:t>
            </w:r>
            <w:r>
              <w:rPr>
                <w:rFonts w:ascii="Arial" w:hAnsi="Arial" w:cs="Arial"/>
                <w:sz w:val="20"/>
                <w:szCs w:val="20"/>
              </w:rPr>
              <w:t>ple live</w:t>
            </w:r>
            <w:r w:rsidR="00074A69" w:rsidRPr="00D15341">
              <w:rPr>
                <w:rFonts w:ascii="Arial" w:hAnsi="Arial" w:cs="Arial"/>
                <w:sz w:val="20"/>
                <w:szCs w:val="20"/>
              </w:rPr>
              <w:t xml:space="preserve"> in different pla</w:t>
            </w:r>
            <w:r>
              <w:rPr>
                <w:rFonts w:ascii="Arial" w:hAnsi="Arial" w:cs="Arial"/>
                <w:sz w:val="20"/>
                <w:szCs w:val="20"/>
              </w:rPr>
              <w:t>ces around the World</w:t>
            </w:r>
            <w:r w:rsidR="00283B17" w:rsidRPr="00D153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69" w:rsidRPr="004B4844" w:rsidTr="00176A64">
        <w:trPr>
          <w:trHeight w:val="261"/>
        </w:trPr>
        <w:tc>
          <w:tcPr>
            <w:tcW w:w="6658" w:type="dxa"/>
          </w:tcPr>
          <w:p w:rsidR="00074A69" w:rsidRPr="00D15341" w:rsidRDefault="00074A69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D15341">
              <w:rPr>
                <w:rFonts w:ascii="Arial" w:hAnsi="Arial" w:cs="Arial"/>
                <w:sz w:val="20"/>
                <w:szCs w:val="20"/>
              </w:rPr>
              <w:t xml:space="preserve">I am aware that people have different appearances, languages, </w:t>
            </w:r>
            <w:r w:rsidR="00F2128F">
              <w:rPr>
                <w:rFonts w:ascii="Arial" w:hAnsi="Arial" w:cs="Arial"/>
                <w:sz w:val="20"/>
                <w:szCs w:val="20"/>
              </w:rPr>
              <w:t xml:space="preserve">religions, </w:t>
            </w:r>
            <w:r w:rsidRPr="00D15341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409" w:type="dxa"/>
          </w:tcPr>
          <w:p w:rsidR="00074A69" w:rsidRPr="004B4844" w:rsidRDefault="00074A69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4A69" w:rsidRPr="004B4844" w:rsidRDefault="00074A69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4A69" w:rsidRPr="004B4844" w:rsidRDefault="00074A69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D70748" w:rsidRPr="00D15341" w:rsidRDefault="00074A69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D15341">
              <w:rPr>
                <w:rFonts w:ascii="Arial" w:hAnsi="Arial" w:cs="Arial"/>
                <w:sz w:val="20"/>
                <w:szCs w:val="20"/>
              </w:rPr>
              <w:t>I am aware of lifecycles (eggs – chicks).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748" w:rsidRPr="004B4844" w:rsidTr="00176A64">
        <w:trPr>
          <w:trHeight w:val="261"/>
        </w:trPr>
        <w:tc>
          <w:tcPr>
            <w:tcW w:w="6658" w:type="dxa"/>
          </w:tcPr>
          <w:p w:rsidR="00D70748" w:rsidRPr="00D15341" w:rsidRDefault="00D70748" w:rsidP="00D70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how people and other living things have different needs and I am aware that they require care.</w:t>
            </w: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748" w:rsidRPr="004B4844" w:rsidTr="00176A64">
        <w:trPr>
          <w:trHeight w:val="261"/>
        </w:trPr>
        <w:tc>
          <w:tcPr>
            <w:tcW w:w="6658" w:type="dxa"/>
          </w:tcPr>
          <w:p w:rsidR="00D70748" w:rsidRDefault="00D70748" w:rsidP="00D70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aware that different people do different jobs.</w:t>
            </w: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0748" w:rsidRPr="004B4844" w:rsidRDefault="00D70748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A64" w:rsidRPr="004B4844" w:rsidTr="00176A64">
        <w:trPr>
          <w:trHeight w:val="261"/>
        </w:trPr>
        <w:tc>
          <w:tcPr>
            <w:tcW w:w="6658" w:type="dxa"/>
          </w:tcPr>
          <w:p w:rsidR="00176A64" w:rsidRPr="00D15341" w:rsidRDefault="00074A69" w:rsidP="004B4844">
            <w:pPr>
              <w:rPr>
                <w:rFonts w:ascii="Arial" w:hAnsi="Arial" w:cs="Arial"/>
                <w:sz w:val="20"/>
                <w:szCs w:val="20"/>
              </w:rPr>
            </w:pPr>
            <w:r w:rsidRPr="00D15341">
              <w:rPr>
                <w:rFonts w:ascii="Arial" w:hAnsi="Arial" w:cs="Arial"/>
                <w:sz w:val="20"/>
                <w:szCs w:val="20"/>
                <w:highlight w:val="yellow"/>
              </w:rPr>
              <w:t>I am becoming aware that I can find out about the World, people and objects by using online devices.</w:t>
            </w: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76A64" w:rsidRPr="004B4844" w:rsidRDefault="00176A64" w:rsidP="004B48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B4844" w:rsidRPr="004B4844" w:rsidRDefault="004B4844">
      <w:pPr>
        <w:rPr>
          <w:rFonts w:ascii="Arial" w:hAnsi="Arial" w:cs="Arial"/>
          <w:sz w:val="20"/>
          <w:szCs w:val="20"/>
        </w:rPr>
      </w:pPr>
    </w:p>
    <w:sectPr w:rsidR="004B4844" w:rsidRPr="004B4844" w:rsidSect="004B48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44"/>
    <w:rsid w:val="000544EE"/>
    <w:rsid w:val="00074A69"/>
    <w:rsid w:val="00176A64"/>
    <w:rsid w:val="001865A8"/>
    <w:rsid w:val="00283B17"/>
    <w:rsid w:val="0049383E"/>
    <w:rsid w:val="004B4844"/>
    <w:rsid w:val="006F0D90"/>
    <w:rsid w:val="0085718D"/>
    <w:rsid w:val="008753DC"/>
    <w:rsid w:val="00A97EAD"/>
    <w:rsid w:val="00CE5599"/>
    <w:rsid w:val="00D15341"/>
    <w:rsid w:val="00D70748"/>
    <w:rsid w:val="00EC2628"/>
    <w:rsid w:val="00F2128F"/>
    <w:rsid w:val="00F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9E4A7-F70C-46A3-A072-11853EE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8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sloveridge</dc:creator>
  <cp:keywords/>
  <dc:description/>
  <cp:lastModifiedBy>joanne cureton</cp:lastModifiedBy>
  <cp:revision>2</cp:revision>
  <dcterms:created xsi:type="dcterms:W3CDTF">2020-04-12T08:52:00Z</dcterms:created>
  <dcterms:modified xsi:type="dcterms:W3CDTF">2020-04-12T08:52:00Z</dcterms:modified>
</cp:coreProperties>
</file>